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5F6" w:rsidRDefault="00676F56">
      <w:pPr>
        <w:widowControl/>
        <w:spacing w:line="57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>
        <w:rPr>
          <w:rFonts w:ascii="仿宋_GB2312" w:eastAsia="仿宋_GB2312" w:hAnsi="仿宋_GB2312" w:cs="仿宋_GB2312" w:hint="eastAsia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sz w:val="28"/>
          <w:szCs w:val="28"/>
        </w:rPr>
        <w:t>：</w:t>
      </w:r>
      <w:r>
        <w:rPr>
          <w:rFonts w:ascii="宋体" w:hAnsi="宋体" w:cs="宋体" w:hint="eastAsia"/>
          <w:sz w:val="28"/>
          <w:szCs w:val="28"/>
          <w:lang w:bidi="ar"/>
        </w:rPr>
        <w:t xml:space="preserve"> </w:t>
      </w:r>
    </w:p>
    <w:p w:rsidR="008045F6" w:rsidRDefault="008045F6">
      <w:pPr>
        <w:shd w:val="clear" w:color="auto" w:fill="FFFFFF"/>
        <w:spacing w:line="570" w:lineRule="exact"/>
        <w:jc w:val="center"/>
        <w:rPr>
          <w:rFonts w:ascii="方正小标宋简体" w:eastAsia="方正小标宋简体" w:hAnsi="方正小标宋简体" w:cs="方正小标宋简体"/>
          <w:sz w:val="28"/>
          <w:szCs w:val="28"/>
          <w:lang w:bidi="ar"/>
        </w:rPr>
      </w:pPr>
    </w:p>
    <w:p w:rsidR="008045F6" w:rsidRDefault="00676F56">
      <w:pPr>
        <w:shd w:val="clear" w:color="auto" w:fill="FFFFFF"/>
        <w:spacing w:line="57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ar"/>
        </w:rPr>
        <w:t>品牌</w:t>
      </w:r>
      <w:r>
        <w:rPr>
          <w:rFonts w:ascii="方正小标宋简体" w:eastAsia="方正小标宋简体" w:hAnsi="方正小标宋简体" w:cs="方正小标宋简体"/>
          <w:sz w:val="44"/>
          <w:szCs w:val="44"/>
          <w:lang w:bidi="ar"/>
        </w:rPr>
        <w:t>授权情况</w:t>
      </w:r>
      <w:r>
        <w:rPr>
          <w:rFonts w:ascii="方正小标宋简体" w:eastAsia="方正小标宋简体" w:hAnsi="方正小标宋简体" w:cs="方正小标宋简体"/>
          <w:sz w:val="44"/>
          <w:szCs w:val="44"/>
          <w:lang w:bidi="ar"/>
        </w:rPr>
        <w:t>说明</w:t>
      </w:r>
    </w:p>
    <w:p w:rsidR="008045F6" w:rsidRDefault="008045F6">
      <w:pPr>
        <w:shd w:val="clear" w:color="auto" w:fill="FFFFFF"/>
        <w:spacing w:line="57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bidi="ar"/>
        </w:rPr>
      </w:pPr>
    </w:p>
    <w:tbl>
      <w:tblPr>
        <w:tblStyle w:val="a5"/>
        <w:tblW w:w="9110" w:type="dxa"/>
        <w:tblLook w:val="04A0" w:firstRow="1" w:lastRow="0" w:firstColumn="1" w:lastColumn="0" w:noHBand="0" w:noVBand="1"/>
      </w:tblPr>
      <w:tblGrid>
        <w:gridCol w:w="3936"/>
        <w:gridCol w:w="2976"/>
        <w:gridCol w:w="2198"/>
      </w:tblGrid>
      <w:tr w:rsidR="008045F6">
        <w:trPr>
          <w:trHeight w:val="841"/>
        </w:trPr>
        <w:tc>
          <w:tcPr>
            <w:tcW w:w="3936" w:type="dxa"/>
            <w:vAlign w:val="center"/>
          </w:tcPr>
          <w:p w:rsidR="008045F6" w:rsidRDefault="00676F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品牌</w:t>
            </w:r>
          </w:p>
        </w:tc>
        <w:tc>
          <w:tcPr>
            <w:tcW w:w="2976" w:type="dxa"/>
            <w:vAlign w:val="center"/>
          </w:tcPr>
          <w:p w:rsidR="008045F6" w:rsidRDefault="00676F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有否</w:t>
            </w:r>
            <w:r>
              <w:rPr>
                <w:rFonts w:hint="eastAsia"/>
                <w:b/>
                <w:sz w:val="32"/>
                <w:szCs w:val="32"/>
              </w:rPr>
              <w:t>原厂授权</w:t>
            </w:r>
          </w:p>
        </w:tc>
        <w:tc>
          <w:tcPr>
            <w:tcW w:w="2198" w:type="dxa"/>
            <w:vAlign w:val="center"/>
          </w:tcPr>
          <w:p w:rsidR="008045F6" w:rsidRDefault="00676F5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备注</w:t>
            </w:r>
          </w:p>
        </w:tc>
      </w:tr>
      <w:tr w:rsidR="008045F6">
        <w:trPr>
          <w:trHeight w:val="852"/>
        </w:trPr>
        <w:tc>
          <w:tcPr>
            <w:tcW w:w="3936" w:type="dxa"/>
            <w:vAlign w:val="center"/>
          </w:tcPr>
          <w:p w:rsidR="008045F6" w:rsidRDefault="00676F56">
            <w:pPr>
              <w:jc w:val="center"/>
              <w:rPr>
                <w:sz w:val="32"/>
                <w:szCs w:val="32"/>
              </w:rPr>
            </w:pPr>
            <w:r>
              <w:rPr>
                <w:rFonts w:ascii="仿宋_GB2312" w:eastAsia="仿宋_GB2312" w:hAnsi="宋体"/>
                <w:kern w:val="0"/>
                <w:sz w:val="28"/>
                <w:szCs w:val="28"/>
              </w:rPr>
              <w:t>广电运</w:t>
            </w:r>
            <w:proofErr w:type="gramStart"/>
            <w:r>
              <w:rPr>
                <w:rFonts w:ascii="仿宋_GB2312" w:eastAsia="仿宋_GB2312" w:hAnsi="宋体"/>
                <w:kern w:val="0"/>
                <w:sz w:val="28"/>
                <w:szCs w:val="28"/>
              </w:rPr>
              <w:t>通品牌存</w:t>
            </w:r>
            <w:proofErr w:type="gramEnd"/>
            <w:r>
              <w:rPr>
                <w:rFonts w:ascii="仿宋_GB2312" w:eastAsia="仿宋_GB2312" w:hAnsi="宋体"/>
                <w:kern w:val="0"/>
                <w:sz w:val="28"/>
                <w:szCs w:val="28"/>
              </w:rPr>
              <w:t>取款一体机</w:t>
            </w:r>
            <w:proofErr w:type="gramStart"/>
            <w:r>
              <w:rPr>
                <w:rFonts w:ascii="仿宋_GB2312" w:eastAsia="仿宋_GB2312" w:hAnsi="宋体"/>
                <w:kern w:val="0"/>
                <w:sz w:val="28"/>
                <w:szCs w:val="28"/>
              </w:rPr>
              <w:t>循环钞箱</w:t>
            </w:r>
            <w:proofErr w:type="gramEnd"/>
          </w:p>
        </w:tc>
        <w:tc>
          <w:tcPr>
            <w:tcW w:w="2976" w:type="dxa"/>
            <w:vAlign w:val="center"/>
          </w:tcPr>
          <w:p w:rsidR="008045F6" w:rsidRDefault="00676F56">
            <w:pPr>
              <w:jc w:val="center"/>
              <w:rPr>
                <w:sz w:val="32"/>
                <w:szCs w:val="32"/>
              </w:rPr>
            </w:pPr>
            <w:r>
              <w:rPr>
                <w:rFonts w:ascii="宋体" w:hAnsi="宋体"/>
                <w:sz w:val="32"/>
                <w:szCs w:val="32"/>
              </w:rPr>
              <w:t>有</w:t>
            </w:r>
            <w:r>
              <w:rPr>
                <w:rFonts w:ascii="宋体" w:hAnsi="宋体" w:hint="eastAsia"/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否</w:t>
            </w:r>
            <w:r>
              <w:rPr>
                <w:rFonts w:ascii="宋体" w:hAnsi="宋体" w:hint="eastAsia"/>
                <w:sz w:val="32"/>
                <w:szCs w:val="32"/>
              </w:rPr>
              <w:t>□</w:t>
            </w:r>
          </w:p>
        </w:tc>
        <w:tc>
          <w:tcPr>
            <w:tcW w:w="2198" w:type="dxa"/>
            <w:vAlign w:val="center"/>
          </w:tcPr>
          <w:p w:rsidR="008045F6" w:rsidRDefault="008045F6">
            <w:pPr>
              <w:jc w:val="center"/>
              <w:rPr>
                <w:sz w:val="32"/>
                <w:szCs w:val="32"/>
              </w:rPr>
            </w:pPr>
          </w:p>
        </w:tc>
      </w:tr>
      <w:tr w:rsidR="008045F6">
        <w:trPr>
          <w:trHeight w:val="1008"/>
        </w:trPr>
        <w:tc>
          <w:tcPr>
            <w:tcW w:w="3936" w:type="dxa"/>
            <w:vAlign w:val="center"/>
          </w:tcPr>
          <w:p w:rsidR="008045F6" w:rsidRDefault="00676F56">
            <w:pPr>
              <w:jc w:val="center"/>
              <w:rPr>
                <w:sz w:val="32"/>
                <w:szCs w:val="32"/>
              </w:rPr>
            </w:pPr>
            <w:r>
              <w:rPr>
                <w:rFonts w:ascii="仿宋_GB2312" w:eastAsia="仿宋_GB2312" w:hAnsi="宋体"/>
                <w:kern w:val="0"/>
                <w:sz w:val="28"/>
                <w:szCs w:val="28"/>
              </w:rPr>
              <w:t>中电日立品牌存取款一体机</w:t>
            </w:r>
            <w:proofErr w:type="gramStart"/>
            <w:r>
              <w:rPr>
                <w:rFonts w:ascii="仿宋_GB2312" w:eastAsia="仿宋_GB2312" w:hAnsi="宋体"/>
                <w:kern w:val="0"/>
                <w:sz w:val="28"/>
                <w:szCs w:val="28"/>
              </w:rPr>
              <w:t>循环钞箱</w:t>
            </w:r>
            <w:proofErr w:type="gramEnd"/>
          </w:p>
        </w:tc>
        <w:tc>
          <w:tcPr>
            <w:tcW w:w="2976" w:type="dxa"/>
            <w:vAlign w:val="center"/>
          </w:tcPr>
          <w:p w:rsidR="008045F6" w:rsidRDefault="00676F56">
            <w:pPr>
              <w:jc w:val="center"/>
              <w:rPr>
                <w:sz w:val="32"/>
                <w:szCs w:val="32"/>
              </w:rPr>
            </w:pPr>
            <w:r>
              <w:rPr>
                <w:rFonts w:ascii="宋体" w:hAnsi="宋体"/>
                <w:sz w:val="32"/>
                <w:szCs w:val="32"/>
              </w:rPr>
              <w:t>有</w:t>
            </w:r>
            <w:r>
              <w:rPr>
                <w:rFonts w:ascii="宋体" w:hAnsi="宋体" w:hint="eastAsia"/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否</w:t>
            </w:r>
            <w:r>
              <w:rPr>
                <w:rFonts w:ascii="宋体" w:hAnsi="宋体" w:hint="eastAsia"/>
                <w:sz w:val="32"/>
                <w:szCs w:val="32"/>
              </w:rPr>
              <w:t>□</w:t>
            </w:r>
          </w:p>
        </w:tc>
        <w:tc>
          <w:tcPr>
            <w:tcW w:w="2198" w:type="dxa"/>
            <w:vAlign w:val="center"/>
          </w:tcPr>
          <w:p w:rsidR="008045F6" w:rsidRDefault="008045F6">
            <w:pPr>
              <w:jc w:val="center"/>
              <w:rPr>
                <w:sz w:val="32"/>
                <w:szCs w:val="32"/>
              </w:rPr>
            </w:pPr>
          </w:p>
        </w:tc>
      </w:tr>
    </w:tbl>
    <w:p w:rsidR="008045F6" w:rsidRDefault="008045F6">
      <w:pPr>
        <w:spacing w:line="570" w:lineRule="exact"/>
        <w:jc w:val="left"/>
        <w:rPr>
          <w:rFonts w:ascii="仿宋_GB2312" w:eastAsia="仿宋_GB2312" w:cs="仿宋_GB2312"/>
          <w:sz w:val="28"/>
          <w:szCs w:val="28"/>
          <w:lang w:bidi="ar"/>
        </w:rPr>
      </w:pPr>
    </w:p>
    <w:p w:rsidR="008045F6" w:rsidRDefault="008045F6">
      <w:pPr>
        <w:spacing w:line="570" w:lineRule="exact"/>
        <w:jc w:val="left"/>
        <w:rPr>
          <w:rFonts w:ascii="仿宋_GB2312" w:eastAsia="仿宋_GB2312" w:cs="仿宋_GB2312"/>
          <w:sz w:val="28"/>
          <w:szCs w:val="28"/>
          <w:lang w:bidi="ar"/>
        </w:rPr>
      </w:pPr>
    </w:p>
    <w:p w:rsidR="008045F6" w:rsidRDefault="008045F6">
      <w:pPr>
        <w:spacing w:line="570" w:lineRule="exact"/>
        <w:jc w:val="left"/>
        <w:rPr>
          <w:rFonts w:ascii="仿宋_GB2312" w:eastAsia="仿宋_GB2312" w:cs="仿宋_GB2312"/>
          <w:sz w:val="28"/>
          <w:szCs w:val="28"/>
          <w:lang w:bidi="ar"/>
        </w:rPr>
      </w:pPr>
    </w:p>
    <w:p w:rsidR="008045F6" w:rsidRDefault="00676F56">
      <w:pPr>
        <w:rPr>
          <w:rFonts w:ascii="宋体" w:hAnsi="宋体" w:cs="宋体"/>
          <w:color w:val="000000"/>
          <w:sz w:val="28"/>
          <w:szCs w:val="28"/>
          <w:lang w:bidi="ar"/>
        </w:rPr>
      </w:pPr>
      <w:r>
        <w:rPr>
          <w:rFonts w:ascii="仿宋_GB2312" w:eastAsia="仿宋_GB2312" w:cs="仿宋_GB2312" w:hint="eastAsia"/>
          <w:sz w:val="28"/>
          <w:szCs w:val="28"/>
          <w:lang w:bidi="ar"/>
        </w:rPr>
        <w:t xml:space="preserve">                       </w:t>
      </w:r>
      <w:r>
        <w:rPr>
          <w:rFonts w:ascii="宋体" w:hAnsi="宋体" w:cs="宋体" w:hint="eastAsia"/>
          <w:color w:val="000000"/>
          <w:sz w:val="28"/>
          <w:szCs w:val="28"/>
          <w:lang w:bidi="ar"/>
        </w:rPr>
        <w:t xml:space="preserve"> </w:t>
      </w:r>
      <w:r>
        <w:rPr>
          <w:rFonts w:ascii="宋体" w:hAnsi="宋体" w:cs="宋体" w:hint="eastAsia"/>
          <w:color w:val="000000"/>
          <w:sz w:val="28"/>
          <w:szCs w:val="28"/>
          <w:lang w:bidi="ar"/>
        </w:rPr>
        <w:t>公司名称：</w:t>
      </w:r>
      <w:r>
        <w:rPr>
          <w:rFonts w:ascii="宋体" w:hAnsi="宋体" w:cs="宋体" w:hint="eastAsia"/>
          <w:color w:val="000000"/>
          <w:sz w:val="28"/>
          <w:szCs w:val="28"/>
          <w:u w:val="single"/>
          <w:lang w:bidi="ar"/>
        </w:rPr>
        <w:t xml:space="preserve">                     </w:t>
      </w:r>
      <w:r>
        <w:rPr>
          <w:rFonts w:ascii="宋体" w:hAnsi="宋体" w:cs="宋体" w:hint="eastAsia"/>
          <w:color w:val="000000"/>
          <w:sz w:val="28"/>
          <w:szCs w:val="28"/>
          <w:lang w:bidi="ar"/>
        </w:rPr>
        <w:t>（盖章）</w:t>
      </w:r>
    </w:p>
    <w:p w:rsidR="008045F6" w:rsidRDefault="00676F56">
      <w:pPr>
        <w:rPr>
          <w:rFonts w:ascii="宋体" w:hAnsi="宋体" w:cs="宋体"/>
          <w:color w:val="000000"/>
          <w:sz w:val="28"/>
          <w:szCs w:val="28"/>
          <w:lang w:bidi="ar"/>
        </w:rPr>
      </w:pPr>
      <w:r>
        <w:rPr>
          <w:rFonts w:ascii="宋体" w:hAnsi="宋体" w:cs="宋体" w:hint="eastAsia"/>
          <w:color w:val="000000"/>
          <w:sz w:val="28"/>
          <w:szCs w:val="28"/>
          <w:lang w:bidi="ar"/>
        </w:rPr>
        <w:t xml:space="preserve">                        </w:t>
      </w:r>
    </w:p>
    <w:p w:rsidR="008045F6" w:rsidRDefault="008045F6">
      <w:pPr>
        <w:spacing w:line="570" w:lineRule="exact"/>
        <w:jc w:val="left"/>
        <w:rPr>
          <w:rFonts w:ascii="仿宋_GB2312" w:eastAsia="仿宋_GB2312" w:cs="仿宋_GB2312"/>
          <w:sz w:val="28"/>
          <w:szCs w:val="28"/>
          <w:lang w:bidi="ar"/>
        </w:rPr>
      </w:pPr>
      <w:bookmarkStart w:id="0" w:name="_GoBack"/>
      <w:bookmarkEnd w:id="0"/>
    </w:p>
    <w:sectPr w:rsidR="008045F6">
      <w:headerReference w:type="default" r:id="rId7"/>
      <w:pgSz w:w="11906" w:h="16838"/>
      <w:pgMar w:top="2098" w:right="1531" w:bottom="2098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F56" w:rsidRDefault="00676F56">
      <w:r>
        <w:separator/>
      </w:r>
    </w:p>
  </w:endnote>
  <w:endnote w:type="continuationSeparator" w:id="0">
    <w:p w:rsidR="00676F56" w:rsidRDefault="00676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F56" w:rsidRDefault="00676F56">
      <w:r>
        <w:separator/>
      </w:r>
    </w:p>
  </w:footnote>
  <w:footnote w:type="continuationSeparator" w:id="0">
    <w:p w:rsidR="00676F56" w:rsidRDefault="00676F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5F6" w:rsidRDefault="008045F6">
    <w:pPr>
      <w:pStyle w:val="a4"/>
      <w:pBdr>
        <w:bottom w:val="none" w:sz="0" w:space="0" w:color="auto"/>
      </w:pBdr>
      <w:rPr>
        <w:rFonts w:ascii="仿宋_GB2312" w:eastAsia="仿宋_GB2312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B48"/>
    <w:rsid w:val="FF6F1BF0"/>
    <w:rsid w:val="000511B4"/>
    <w:rsid w:val="00205B48"/>
    <w:rsid w:val="00250CDF"/>
    <w:rsid w:val="00277A69"/>
    <w:rsid w:val="002B64A3"/>
    <w:rsid w:val="002C0F33"/>
    <w:rsid w:val="003148CA"/>
    <w:rsid w:val="00451AA5"/>
    <w:rsid w:val="0055729B"/>
    <w:rsid w:val="005F52DF"/>
    <w:rsid w:val="00655FF5"/>
    <w:rsid w:val="00676F56"/>
    <w:rsid w:val="00710579"/>
    <w:rsid w:val="007151AC"/>
    <w:rsid w:val="008045F6"/>
    <w:rsid w:val="0080706C"/>
    <w:rsid w:val="00877647"/>
    <w:rsid w:val="008B4486"/>
    <w:rsid w:val="008F3649"/>
    <w:rsid w:val="00953D28"/>
    <w:rsid w:val="00A2092F"/>
    <w:rsid w:val="00A341FF"/>
    <w:rsid w:val="00A63FCB"/>
    <w:rsid w:val="00AA0488"/>
    <w:rsid w:val="00AA3F15"/>
    <w:rsid w:val="00AD2BD7"/>
    <w:rsid w:val="00AE345B"/>
    <w:rsid w:val="00BC2E42"/>
    <w:rsid w:val="00C577C7"/>
    <w:rsid w:val="00CB3A2A"/>
    <w:rsid w:val="00CB6ED3"/>
    <w:rsid w:val="00CC0616"/>
    <w:rsid w:val="00D42E5C"/>
    <w:rsid w:val="00F2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文思海辉</dc:creator>
  <cp:lastModifiedBy>卢玉云</cp:lastModifiedBy>
  <cp:revision>2</cp:revision>
  <dcterms:created xsi:type="dcterms:W3CDTF">2026-03-05T09:18:00Z</dcterms:created>
  <dcterms:modified xsi:type="dcterms:W3CDTF">2026-09-22T01:10:00Z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2052-11.8.2.10440</vt:lpwstr>
  </property>
</Properties>
</file>