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71" w:rsidRPr="00B03F7E" w:rsidRDefault="00C0663B" w:rsidP="00B03F7E">
      <w:pPr>
        <w:spacing w:line="570" w:lineRule="exact"/>
        <w:jc w:val="center"/>
        <w:rPr>
          <w:rFonts w:ascii="方正小标宋简体" w:eastAsia="方正小标宋简体" w:hAnsi="Times New Roman" w:cs="方正小标宋简体"/>
          <w:sz w:val="40"/>
          <w:szCs w:val="40"/>
          <w:lang w:val="zh-CN"/>
        </w:rPr>
      </w:pPr>
      <w:r w:rsidRPr="00B03F7E">
        <w:rPr>
          <w:rFonts w:ascii="方正小标宋简体" w:eastAsia="方正小标宋简体" w:hAnsi="Times New Roman" w:cs="方正小标宋简体" w:hint="eastAsia"/>
          <w:sz w:val="40"/>
          <w:szCs w:val="40"/>
          <w:lang w:val="zh-CN"/>
        </w:rPr>
        <w:t>部分提前还款规则及案例说明</w:t>
      </w:r>
    </w:p>
    <w:p w:rsidR="00AE2F71" w:rsidRDefault="00AE2F71" w:rsidP="00B03F7E">
      <w:pPr>
        <w:spacing w:line="570" w:lineRule="exact"/>
        <w:rPr>
          <w:rFonts w:ascii="仿宋_GB2312" w:eastAsia="仿宋_GB2312"/>
          <w:b/>
          <w:sz w:val="44"/>
          <w:szCs w:val="44"/>
        </w:rPr>
      </w:pPr>
      <w:bookmarkStart w:id="0" w:name="_GoBack"/>
      <w:bookmarkEnd w:id="0"/>
    </w:p>
    <w:p w:rsidR="00AE2F71" w:rsidRDefault="00C0663B" w:rsidP="00B03F7E">
      <w:pPr>
        <w:spacing w:line="57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一、部分提前还款的业务规则如下：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AE2F71" w:rsidRDefault="00C0663B" w:rsidP="00B03F7E">
      <w:pPr>
        <w:spacing w:line="570" w:lineRule="exact"/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申请部分提前还款最低起点金额为5000元</w:t>
      </w:r>
      <w:r>
        <w:rPr>
          <w:rFonts w:ascii="仿宋_GB2312" w:eastAsia="仿宋_GB2312" w:hAnsi="宋体"/>
          <w:sz w:val="32"/>
          <w:szCs w:val="32"/>
        </w:rPr>
        <w:t>。</w:t>
      </w:r>
    </w:p>
    <w:p w:rsidR="00AE2F71" w:rsidRDefault="00C0663B" w:rsidP="00B03F7E">
      <w:pPr>
        <w:spacing w:line="570" w:lineRule="exact"/>
        <w:ind w:firstLineChars="150" w:firstLine="480"/>
        <w:jc w:val="left"/>
        <w:rPr>
          <w:rFonts w:ascii="仿宋_GB2312" w:eastAsia="仿宋_GB2312" w:hAnsi="宋体" w:cs="Calibri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cs="Calibri" w:hint="eastAsia"/>
          <w:sz w:val="32"/>
          <w:szCs w:val="32"/>
        </w:rPr>
        <w:t>部分提前还款申请成功的，申请</w:t>
      </w:r>
      <w:r w:rsidR="002B5D49">
        <w:rPr>
          <w:rFonts w:ascii="仿宋_GB2312" w:eastAsia="仿宋_GB2312" w:hAnsi="宋体" w:cs="Calibri" w:hint="eastAsia"/>
          <w:sz w:val="32"/>
          <w:szCs w:val="32"/>
        </w:rPr>
        <w:t>部分提前</w:t>
      </w:r>
      <w:r>
        <w:rPr>
          <w:rFonts w:ascii="仿宋_GB2312" w:eastAsia="仿宋_GB2312" w:hAnsi="宋体" w:cs="Calibri" w:hint="eastAsia"/>
          <w:sz w:val="32"/>
          <w:szCs w:val="32"/>
        </w:rPr>
        <w:t>还款</w:t>
      </w:r>
      <w:r w:rsidR="002B5D49">
        <w:rPr>
          <w:rFonts w:ascii="仿宋_GB2312" w:eastAsia="仿宋_GB2312" w:hAnsi="宋体" w:cs="Calibri" w:hint="eastAsia"/>
          <w:sz w:val="32"/>
          <w:szCs w:val="32"/>
        </w:rPr>
        <w:t>的</w:t>
      </w:r>
      <w:r>
        <w:rPr>
          <w:rFonts w:ascii="仿宋_GB2312" w:eastAsia="仿宋_GB2312" w:hAnsi="宋体" w:cs="Calibri" w:hint="eastAsia"/>
          <w:sz w:val="32"/>
          <w:szCs w:val="32"/>
        </w:rPr>
        <w:t>金额计入当期账单，客户需要归还的金额=当期应还</w:t>
      </w:r>
      <w:r w:rsidR="00B946B4">
        <w:rPr>
          <w:rFonts w:ascii="仿宋_GB2312" w:eastAsia="仿宋_GB2312" w:hAnsi="宋体" w:cs="Calibri" w:hint="eastAsia"/>
          <w:sz w:val="32"/>
          <w:szCs w:val="32"/>
        </w:rPr>
        <w:t>分期</w:t>
      </w:r>
      <w:r>
        <w:rPr>
          <w:rFonts w:ascii="仿宋_GB2312" w:eastAsia="仿宋_GB2312" w:hAnsi="宋体" w:cs="Calibri" w:hint="eastAsia"/>
          <w:sz w:val="32"/>
          <w:szCs w:val="32"/>
        </w:rPr>
        <w:t>本金+当期分期利息+提前还款的金额+提前还款违约金+当期其他应还的透支金额。</w:t>
      </w:r>
    </w:p>
    <w:p w:rsidR="00AE2F71" w:rsidRDefault="00C0663B">
      <w:pPr>
        <w:spacing w:line="570" w:lineRule="exact"/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3.部分提前还款后的总分期期数不变，但部分提前还款后的单期分期本金、单期分期利息会相应的减少，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剩余分期期数届满，归还全部剩余分期本金及相应利息。</w:t>
      </w:r>
      <w:r>
        <w:rPr>
          <w:rFonts w:ascii="仿宋_GB2312" w:eastAsia="仿宋_GB2312" w:hAnsi="宋体" w:hint="eastAsia"/>
          <w:sz w:val="32"/>
          <w:szCs w:val="32"/>
        </w:rPr>
        <w:t>具体如下：</w:t>
      </w:r>
    </w:p>
    <w:p w:rsidR="00AE2F71" w:rsidRDefault="00C0663B">
      <w:pPr>
        <w:spacing w:line="57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（1）剩余分期期数=总分期期数-已过还款期数。</w:t>
      </w:r>
    </w:p>
    <w:p w:rsidR="00AE2F71" w:rsidRDefault="00C0663B">
      <w:pPr>
        <w:spacing w:line="57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（2）剩余未还本金按照分期合同/协议约定的分期本金扣收方式摊分至剩余分期期数内继续分期还款。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</w:p>
    <w:p w:rsidR="00AE2F71" w:rsidRDefault="00C0663B">
      <w:pPr>
        <w:spacing w:line="57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</w:t>
      </w:r>
      <w:r>
        <w:rPr>
          <w:rFonts w:ascii="仿宋_GB2312" w:eastAsia="仿宋_GB2312" w:hAnsi="宋体"/>
          <w:b/>
          <w:sz w:val="32"/>
          <w:szCs w:val="32"/>
        </w:rPr>
        <w:t>3</w:t>
      </w:r>
      <w:r>
        <w:rPr>
          <w:rFonts w:ascii="仿宋_GB2312" w:eastAsia="仿宋_GB2312" w:hAnsi="宋体" w:hint="eastAsia"/>
          <w:b/>
          <w:sz w:val="32"/>
          <w:szCs w:val="32"/>
        </w:rPr>
        <w:t>）单期分期利息=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【（</w:t>
      </w:r>
      <w:r>
        <w:rPr>
          <w:rFonts w:ascii="仿宋_GB2312" w:eastAsia="仿宋_GB2312" w:hAnsi="宋体"/>
          <w:b/>
          <w:color w:val="000000"/>
          <w:sz w:val="32"/>
          <w:szCs w:val="32"/>
        </w:rPr>
        <w:t>总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分期金额-累计部分提前还款金额）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lang w:bidi="ar"/>
        </w:rPr>
        <w:t>×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单期分期利率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lang w:bidi="ar"/>
        </w:rPr>
        <w:t>×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剩余分期期数】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lang w:bidi="ar"/>
        </w:rPr>
        <w:t>÷</w:t>
      </w:r>
      <w:r>
        <w:rPr>
          <w:rFonts w:ascii="仿宋_GB2312" w:eastAsia="仿宋_GB2312" w:hAnsi="宋体" w:hint="eastAsia"/>
          <w:b/>
          <w:sz w:val="32"/>
          <w:szCs w:val="32"/>
        </w:rPr>
        <w:t>剩余分期期数。</w:t>
      </w:r>
    </w:p>
    <w:p w:rsidR="00AE2F71" w:rsidRDefault="00C0663B">
      <w:pPr>
        <w:spacing w:line="57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4.不支持撤销已成功申请的部分提前还款。</w:t>
      </w:r>
    </w:p>
    <w:p w:rsidR="00AE2F71" w:rsidRDefault="00C0663B">
      <w:pPr>
        <w:spacing w:line="570" w:lineRule="exact"/>
        <w:ind w:firstLineChars="200" w:firstLine="640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</w:t>
      </w:r>
      <w:r>
        <w:rPr>
          <w:rFonts w:ascii="仿宋_GB2312" w:eastAsia="仿宋_GB2312" w:hAnsi="黑体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部分提前还款的申请渠道为：信用卡客服渠道</w:t>
      </w:r>
      <w:r w:rsidR="00B946B4">
        <w:rPr>
          <w:rFonts w:ascii="仿宋_GB2312" w:eastAsia="仿宋_GB2312" w:hAnsi="黑体" w:hint="eastAsia"/>
          <w:sz w:val="32"/>
          <w:szCs w:val="32"/>
        </w:rPr>
        <w:t>（4</w:t>
      </w:r>
      <w:r w:rsidR="00B946B4">
        <w:rPr>
          <w:rFonts w:ascii="仿宋_GB2312" w:eastAsia="仿宋_GB2312" w:hAnsi="黑体"/>
          <w:sz w:val="32"/>
          <w:szCs w:val="32"/>
        </w:rPr>
        <w:t>00-800-3888</w:t>
      </w:r>
      <w:r w:rsidR="00B946B4"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AE2F71" w:rsidRDefault="00C0663B">
      <w:pPr>
        <w:ind w:firstLine="6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二、案例说明</w:t>
      </w:r>
    </w:p>
    <w:p w:rsidR="00AE2F71" w:rsidRDefault="00C0663B">
      <w:pPr>
        <w:ind w:firstLine="660"/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</w:t>
      </w:r>
      <w:r w:rsidR="00131949">
        <w:rPr>
          <w:rFonts w:ascii="楷体_GB2312" w:eastAsia="楷体_GB2312" w:hAnsi="黑体" w:hint="eastAsia"/>
          <w:sz w:val="32"/>
          <w:szCs w:val="32"/>
        </w:rPr>
        <w:t>还款方式为</w:t>
      </w:r>
      <w:r>
        <w:rPr>
          <w:rFonts w:ascii="楷体_GB2312" w:eastAsia="楷体_GB2312" w:hAnsi="黑体" w:hint="eastAsia"/>
          <w:sz w:val="32"/>
          <w:szCs w:val="32"/>
        </w:rPr>
        <w:t>先息后本</w:t>
      </w:r>
      <w:r w:rsidR="00131949">
        <w:rPr>
          <w:rFonts w:ascii="楷体_GB2312" w:eastAsia="楷体_GB2312" w:hAnsi="黑体" w:hint="eastAsia"/>
          <w:sz w:val="32"/>
          <w:szCs w:val="32"/>
        </w:rPr>
        <w:t>时</w:t>
      </w:r>
      <w:r>
        <w:rPr>
          <w:rFonts w:ascii="楷体_GB2312" w:eastAsia="楷体_GB2312" w:hAnsi="黑体" w:hint="eastAsia"/>
          <w:sz w:val="32"/>
          <w:szCs w:val="32"/>
        </w:rPr>
        <w:t>，</w:t>
      </w:r>
      <w:r w:rsidR="00131949">
        <w:rPr>
          <w:rFonts w:ascii="楷体_GB2312" w:eastAsia="楷体_GB2312" w:hAnsi="黑体" w:hint="eastAsia"/>
          <w:sz w:val="32"/>
          <w:szCs w:val="32"/>
        </w:rPr>
        <w:t>申请</w:t>
      </w:r>
      <w:r>
        <w:rPr>
          <w:rFonts w:ascii="楷体_GB2312" w:eastAsia="楷体_GB2312" w:hAnsi="黑体" w:hint="eastAsia"/>
          <w:sz w:val="32"/>
          <w:szCs w:val="32"/>
        </w:rPr>
        <w:t>部分提前还款。</w:t>
      </w:r>
    </w:p>
    <w:p w:rsidR="00AE2F71" w:rsidRDefault="00C0663B">
      <w:pPr>
        <w:ind w:firstLine="66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分期本金</w:t>
      </w:r>
      <w:r>
        <w:rPr>
          <w:rFonts w:ascii="仿宋_GB2312" w:eastAsia="仿宋_GB2312" w:hAnsi="黑体"/>
          <w:sz w:val="32"/>
          <w:szCs w:val="32"/>
        </w:rPr>
        <w:t>10</w:t>
      </w:r>
      <w:r>
        <w:rPr>
          <w:rFonts w:ascii="仿宋_GB2312" w:eastAsia="仿宋_GB2312" w:hAnsi="黑体" w:hint="eastAsia"/>
          <w:sz w:val="32"/>
          <w:szCs w:val="32"/>
        </w:rPr>
        <w:t>万元，分期期限24期，还款方式为先息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后本，提前还款约定为支持多次部分提前还款，收取当期分期利息并按提前还款金额3%收取违约金，单期分期利率为0.3%。第1期-第</w:t>
      </w:r>
      <w:r>
        <w:rPr>
          <w:rFonts w:ascii="仿宋_GB2312" w:eastAsia="仿宋_GB2312" w:hAnsi="黑体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期正常还款，</w:t>
      </w:r>
      <w:r>
        <w:rPr>
          <w:rFonts w:ascii="仿宋_GB2312" w:eastAsia="仿宋_GB2312" w:hAnsi="黑体"/>
          <w:sz w:val="32"/>
          <w:szCs w:val="32"/>
        </w:rPr>
        <w:t>此时</w:t>
      </w:r>
      <w:r w:rsidR="00352F74">
        <w:rPr>
          <w:rFonts w:ascii="仿宋_GB2312" w:eastAsia="仿宋_GB2312" w:hAnsi="黑体" w:hint="eastAsia"/>
          <w:sz w:val="32"/>
          <w:szCs w:val="32"/>
        </w:rPr>
        <w:t>申请</w:t>
      </w:r>
      <w:r>
        <w:rPr>
          <w:rFonts w:ascii="仿宋_GB2312" w:eastAsia="仿宋_GB2312" w:hAnsi="黑体" w:hint="eastAsia"/>
          <w:sz w:val="32"/>
          <w:szCs w:val="32"/>
        </w:rPr>
        <w:t>部分提前还款2万元。</w:t>
      </w:r>
    </w:p>
    <w:p w:rsidR="00AE2F71" w:rsidRDefault="00C0663B">
      <w:pPr>
        <w:ind w:firstLine="66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提还后单期分期利息=（</w:t>
      </w:r>
      <w:r>
        <w:rPr>
          <w:rFonts w:ascii="仿宋_GB2312" w:eastAsia="仿宋_GB2312" w:hAnsi="黑体"/>
          <w:sz w:val="32"/>
          <w:szCs w:val="32"/>
        </w:rPr>
        <w:t>100000</w:t>
      </w:r>
      <w:r>
        <w:rPr>
          <w:rFonts w:ascii="仿宋_GB2312" w:eastAsia="仿宋_GB2312" w:hAnsi="黑体" w:hint="eastAsia"/>
          <w:sz w:val="32"/>
          <w:szCs w:val="32"/>
        </w:rPr>
        <w:t>-</w:t>
      </w:r>
      <w:r>
        <w:rPr>
          <w:rFonts w:ascii="仿宋_GB2312" w:eastAsia="仿宋_GB2312" w:hAnsi="黑体"/>
          <w:sz w:val="32"/>
          <w:szCs w:val="32"/>
        </w:rPr>
        <w:t>20000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bidi="ar"/>
        </w:rPr>
        <w:t>×</w:t>
      </w:r>
      <w:r>
        <w:rPr>
          <w:rFonts w:ascii="仿宋_GB2312" w:eastAsia="仿宋_GB2312" w:hAnsi="黑体"/>
          <w:sz w:val="32"/>
          <w:szCs w:val="32"/>
        </w:rPr>
        <w:t>0.3</w:t>
      </w:r>
      <w:r>
        <w:rPr>
          <w:rFonts w:ascii="仿宋_GB2312" w:eastAsia="仿宋_GB2312" w:hAnsi="黑体" w:hint="eastAsia"/>
          <w:sz w:val="32"/>
          <w:szCs w:val="32"/>
        </w:rPr>
        <w:t>%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bidi="ar"/>
        </w:rPr>
        <w:t>×</w:t>
      </w:r>
      <w:r>
        <w:rPr>
          <w:rFonts w:ascii="仿宋_GB2312" w:eastAsia="仿宋_GB2312" w:hAnsi="黑体" w:hint="eastAsia"/>
          <w:sz w:val="32"/>
          <w:szCs w:val="32"/>
        </w:rPr>
        <w:t>（2</w:t>
      </w:r>
      <w:r>
        <w:rPr>
          <w:rFonts w:ascii="仿宋_GB2312" w:eastAsia="仿宋_GB2312" w:hAnsi="黑体"/>
          <w:sz w:val="32"/>
          <w:szCs w:val="32"/>
        </w:rPr>
        <w:t>4-4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bidi="ar"/>
        </w:rPr>
        <w:t>÷</w:t>
      </w:r>
      <w:r>
        <w:rPr>
          <w:rFonts w:ascii="仿宋_GB2312" w:eastAsia="仿宋_GB2312" w:hAnsi="黑体"/>
          <w:sz w:val="32"/>
          <w:szCs w:val="32"/>
        </w:rPr>
        <w:t>(24-4)</w:t>
      </w:r>
      <w:r>
        <w:rPr>
          <w:rFonts w:ascii="仿宋_GB2312" w:eastAsia="仿宋_GB2312" w:hAnsi="黑体" w:hint="eastAsia"/>
          <w:sz w:val="32"/>
          <w:szCs w:val="32"/>
        </w:rPr>
        <w:t>=</w:t>
      </w:r>
      <w:r>
        <w:rPr>
          <w:rFonts w:ascii="仿宋_GB2312" w:eastAsia="仿宋_GB2312" w:hAnsi="黑体"/>
          <w:sz w:val="32"/>
          <w:szCs w:val="32"/>
        </w:rPr>
        <w:t>240</w:t>
      </w:r>
      <w:r>
        <w:rPr>
          <w:rFonts w:ascii="仿宋_GB2312" w:eastAsia="仿宋_GB2312" w:hAnsi="黑体" w:hint="eastAsia"/>
          <w:sz w:val="32"/>
          <w:szCs w:val="32"/>
        </w:rPr>
        <w:t>元；提前还款违约金=</w:t>
      </w:r>
      <w:r>
        <w:rPr>
          <w:rFonts w:ascii="仿宋_GB2312" w:eastAsia="仿宋_GB2312" w:hAnsi="黑体"/>
          <w:sz w:val="32"/>
          <w:szCs w:val="32"/>
        </w:rPr>
        <w:t>20000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bidi="ar"/>
        </w:rPr>
        <w:t>×</w:t>
      </w:r>
      <w:r>
        <w:rPr>
          <w:rFonts w:ascii="仿宋_GB2312" w:eastAsia="仿宋_GB2312" w:hAnsi="黑体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%=</w:t>
      </w:r>
      <w:r>
        <w:rPr>
          <w:rFonts w:ascii="仿宋_GB2312" w:eastAsia="仿宋_GB2312" w:hAnsi="黑体"/>
          <w:sz w:val="32"/>
          <w:szCs w:val="32"/>
        </w:rPr>
        <w:t>600</w:t>
      </w:r>
      <w:r>
        <w:rPr>
          <w:rFonts w:ascii="仿宋_GB2312" w:eastAsia="仿宋_GB2312" w:hAnsi="黑体" w:hint="eastAsia"/>
          <w:sz w:val="32"/>
          <w:szCs w:val="32"/>
        </w:rPr>
        <w:t>元。即客户提前还款当期账单=</w:t>
      </w:r>
      <w:r>
        <w:rPr>
          <w:rFonts w:ascii="仿宋_GB2312" w:eastAsia="仿宋_GB2312" w:hAnsi="黑体"/>
          <w:sz w:val="32"/>
          <w:szCs w:val="32"/>
        </w:rPr>
        <w:t>20000</w:t>
      </w:r>
      <w:r>
        <w:rPr>
          <w:rFonts w:ascii="仿宋_GB2312" w:eastAsia="仿宋_GB2312" w:hAnsi="黑体" w:hint="eastAsia"/>
          <w:sz w:val="32"/>
          <w:szCs w:val="32"/>
        </w:rPr>
        <w:t>+</w:t>
      </w:r>
      <w:r>
        <w:rPr>
          <w:rFonts w:ascii="仿宋_GB2312" w:eastAsia="仿宋_GB2312" w:hAnsi="黑体"/>
          <w:sz w:val="32"/>
          <w:szCs w:val="32"/>
        </w:rPr>
        <w:t>240</w:t>
      </w:r>
      <w:r>
        <w:rPr>
          <w:rFonts w:ascii="仿宋_GB2312" w:eastAsia="仿宋_GB2312" w:hAnsi="黑体" w:hint="eastAsia"/>
          <w:sz w:val="32"/>
          <w:szCs w:val="32"/>
        </w:rPr>
        <w:t>+</w:t>
      </w:r>
      <w:r>
        <w:rPr>
          <w:rFonts w:ascii="仿宋_GB2312" w:eastAsia="仿宋_GB2312" w:hAnsi="黑体"/>
          <w:sz w:val="32"/>
          <w:szCs w:val="32"/>
        </w:rPr>
        <w:t>600</w:t>
      </w:r>
      <w:r>
        <w:rPr>
          <w:rFonts w:ascii="仿宋_GB2312" w:eastAsia="仿宋_GB2312" w:hAnsi="黑体" w:hint="eastAsia"/>
          <w:sz w:val="32"/>
          <w:szCs w:val="32"/>
        </w:rPr>
        <w:t>+</w:t>
      </w:r>
      <w:r>
        <w:rPr>
          <w:rFonts w:ascii="仿宋_GB2312" w:eastAsia="仿宋_GB2312" w:hAnsi="宋体" w:cs="Calibri" w:hint="eastAsia"/>
          <w:sz w:val="32"/>
          <w:szCs w:val="32"/>
        </w:rPr>
        <w:t>当期其他应还的透支金额</w:t>
      </w:r>
      <w:r w:rsidR="00731C72">
        <w:rPr>
          <w:rFonts w:ascii="仿宋_GB2312" w:eastAsia="仿宋_GB2312" w:hAnsi="宋体" w:cs="Calibri" w:hint="eastAsia"/>
          <w:sz w:val="32"/>
          <w:szCs w:val="32"/>
        </w:rPr>
        <w:t>，分期本金1</w:t>
      </w:r>
      <w:r w:rsidR="00731C72">
        <w:rPr>
          <w:rFonts w:ascii="仿宋_GB2312" w:eastAsia="仿宋_GB2312" w:hAnsi="宋体" w:cs="Calibri"/>
          <w:sz w:val="32"/>
          <w:szCs w:val="32"/>
        </w:rPr>
        <w:t>0</w:t>
      </w:r>
      <w:r w:rsidR="00731C72">
        <w:rPr>
          <w:rFonts w:ascii="仿宋_GB2312" w:eastAsia="仿宋_GB2312" w:hAnsi="宋体" w:cs="Calibri" w:hint="eastAsia"/>
          <w:sz w:val="32"/>
          <w:szCs w:val="32"/>
        </w:rPr>
        <w:t>万元到期归还</w:t>
      </w:r>
      <w:r>
        <w:rPr>
          <w:rFonts w:ascii="仿宋_GB2312" w:eastAsia="仿宋_GB2312" w:hAnsi="宋体" w:cs="Calibri" w:hint="eastAsia"/>
          <w:sz w:val="32"/>
          <w:szCs w:val="32"/>
        </w:rPr>
        <w:t>。</w:t>
      </w:r>
    </w:p>
    <w:p w:rsidR="00AE2F71" w:rsidRDefault="00C0663B">
      <w:pPr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int="eastAsia"/>
          <w:b/>
          <w:color w:val="FF0000"/>
          <w:sz w:val="32"/>
          <w:szCs w:val="32"/>
        </w:rPr>
        <w:t xml:space="preserve"> </w:t>
      </w:r>
      <w:r>
        <w:rPr>
          <w:rFonts w:ascii="楷体_GB2312" w:eastAsia="楷体_GB2312" w:hint="eastAsia"/>
          <w:color w:val="FF0000"/>
          <w:sz w:val="32"/>
          <w:szCs w:val="32"/>
        </w:rPr>
        <w:t xml:space="preserve">  </w:t>
      </w:r>
      <w:r>
        <w:rPr>
          <w:rFonts w:ascii="楷体_GB2312" w:eastAsia="楷体_GB2312" w:hAnsi="黑体" w:hint="eastAsia"/>
          <w:sz w:val="32"/>
          <w:szCs w:val="32"/>
        </w:rPr>
        <w:t>（二）</w:t>
      </w:r>
      <w:r w:rsidR="00131949">
        <w:rPr>
          <w:rFonts w:ascii="楷体_GB2312" w:eastAsia="楷体_GB2312" w:hAnsi="黑体" w:hint="eastAsia"/>
          <w:sz w:val="32"/>
          <w:szCs w:val="32"/>
        </w:rPr>
        <w:t>还款方式为</w:t>
      </w:r>
      <w:r>
        <w:rPr>
          <w:rFonts w:ascii="楷体_GB2312" w:eastAsia="楷体_GB2312" w:hAnsi="黑体" w:hint="eastAsia"/>
          <w:sz w:val="32"/>
          <w:szCs w:val="32"/>
        </w:rPr>
        <w:t>定期还本</w:t>
      </w:r>
      <w:r w:rsidR="00131949">
        <w:rPr>
          <w:rFonts w:ascii="楷体_GB2312" w:eastAsia="楷体_GB2312" w:hAnsi="黑体" w:hint="eastAsia"/>
          <w:sz w:val="32"/>
          <w:szCs w:val="32"/>
        </w:rPr>
        <w:t>时，申请</w:t>
      </w:r>
      <w:r>
        <w:rPr>
          <w:rFonts w:ascii="楷体_GB2312" w:eastAsia="楷体_GB2312" w:hAnsi="黑体" w:hint="eastAsia"/>
          <w:sz w:val="32"/>
          <w:szCs w:val="32"/>
        </w:rPr>
        <w:t>部分提前还款。</w:t>
      </w:r>
    </w:p>
    <w:p w:rsidR="00AE2F71" w:rsidRDefault="00C0663B">
      <w:pPr>
        <w:ind w:firstLine="66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分期本金</w:t>
      </w:r>
      <w:r>
        <w:rPr>
          <w:rFonts w:ascii="仿宋_GB2312" w:eastAsia="仿宋_GB2312" w:hAnsi="黑体"/>
          <w:sz w:val="32"/>
          <w:szCs w:val="32"/>
        </w:rPr>
        <w:t>10</w:t>
      </w:r>
      <w:r>
        <w:rPr>
          <w:rFonts w:ascii="仿宋_GB2312" w:eastAsia="仿宋_GB2312" w:hAnsi="黑体" w:hint="eastAsia"/>
          <w:sz w:val="32"/>
          <w:szCs w:val="32"/>
        </w:rPr>
        <w:t>万元，分期期限24期，还款方式为逐期平均扣收分期利息，每3期等额归还本金，提前还款约定为支持多次部分提前还款，收取当期分期利息并按提前还款金额3%收取违约金，单期分期利率为0.3%。客户第1期-第4期正常还款，</w:t>
      </w:r>
      <w:r>
        <w:rPr>
          <w:rFonts w:ascii="仿宋_GB2312" w:eastAsia="仿宋_GB2312" w:hAnsi="黑体"/>
          <w:sz w:val="32"/>
          <w:szCs w:val="32"/>
        </w:rPr>
        <w:t>此时</w:t>
      </w:r>
      <w:r w:rsidR="007818DC">
        <w:rPr>
          <w:rFonts w:ascii="仿宋_GB2312" w:eastAsia="仿宋_GB2312" w:hAnsi="黑体" w:hint="eastAsia"/>
          <w:sz w:val="32"/>
          <w:szCs w:val="32"/>
        </w:rPr>
        <w:t>申请</w:t>
      </w:r>
      <w:r>
        <w:rPr>
          <w:rFonts w:ascii="仿宋_GB2312" w:eastAsia="仿宋_GB2312" w:hAnsi="黑体" w:hint="eastAsia"/>
          <w:sz w:val="32"/>
          <w:szCs w:val="32"/>
        </w:rPr>
        <w:t>部分提前还款2万元。</w:t>
      </w:r>
    </w:p>
    <w:p w:rsidR="00AE2F71" w:rsidRDefault="00C0663B">
      <w:pPr>
        <w:ind w:firstLine="66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提还后单期分期利息=（</w:t>
      </w:r>
      <w:r>
        <w:rPr>
          <w:rFonts w:ascii="仿宋_GB2312" w:eastAsia="仿宋_GB2312" w:hAnsi="黑体"/>
          <w:sz w:val="32"/>
          <w:szCs w:val="32"/>
        </w:rPr>
        <w:t>100000</w:t>
      </w:r>
      <w:r>
        <w:rPr>
          <w:rFonts w:ascii="仿宋_GB2312" w:eastAsia="仿宋_GB2312" w:hAnsi="黑体" w:hint="eastAsia"/>
          <w:sz w:val="32"/>
          <w:szCs w:val="32"/>
        </w:rPr>
        <w:t>-</w:t>
      </w:r>
      <w:r>
        <w:rPr>
          <w:rFonts w:ascii="仿宋_GB2312" w:eastAsia="仿宋_GB2312" w:hAnsi="黑体"/>
          <w:sz w:val="32"/>
          <w:szCs w:val="32"/>
        </w:rPr>
        <w:t>20000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bidi="ar"/>
        </w:rPr>
        <w:t>×</w:t>
      </w:r>
      <w:r>
        <w:rPr>
          <w:rFonts w:ascii="仿宋_GB2312" w:eastAsia="仿宋_GB2312" w:hAnsi="黑体"/>
          <w:sz w:val="32"/>
          <w:szCs w:val="32"/>
        </w:rPr>
        <w:t>0.3</w:t>
      </w:r>
      <w:r>
        <w:rPr>
          <w:rFonts w:ascii="仿宋_GB2312" w:eastAsia="仿宋_GB2312" w:hAnsi="黑体" w:hint="eastAsia"/>
          <w:sz w:val="32"/>
          <w:szCs w:val="32"/>
        </w:rPr>
        <w:t>%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bidi="ar"/>
        </w:rPr>
        <w:t>×</w:t>
      </w:r>
      <w:r>
        <w:rPr>
          <w:rFonts w:ascii="仿宋_GB2312" w:eastAsia="仿宋_GB2312" w:hAnsi="黑体" w:hint="eastAsia"/>
          <w:sz w:val="32"/>
          <w:szCs w:val="32"/>
        </w:rPr>
        <w:t>（2</w:t>
      </w:r>
      <w:r>
        <w:rPr>
          <w:rFonts w:ascii="仿宋_GB2312" w:eastAsia="仿宋_GB2312" w:hAnsi="黑体"/>
          <w:sz w:val="32"/>
          <w:szCs w:val="32"/>
        </w:rPr>
        <w:t>4-4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bidi="ar"/>
        </w:rPr>
        <w:t>÷</w:t>
      </w:r>
      <w:r>
        <w:rPr>
          <w:rFonts w:ascii="仿宋_GB2312" w:eastAsia="仿宋_GB2312" w:hAnsi="黑体"/>
          <w:sz w:val="32"/>
          <w:szCs w:val="32"/>
        </w:rPr>
        <w:t>(24-4)</w:t>
      </w:r>
      <w:r>
        <w:rPr>
          <w:rFonts w:ascii="仿宋_GB2312" w:eastAsia="仿宋_GB2312" w:hAnsi="黑体" w:hint="eastAsia"/>
          <w:sz w:val="32"/>
          <w:szCs w:val="32"/>
        </w:rPr>
        <w:t>=</w:t>
      </w:r>
      <w:r>
        <w:rPr>
          <w:rFonts w:ascii="仿宋_GB2312" w:eastAsia="仿宋_GB2312" w:hAnsi="黑体"/>
          <w:sz w:val="32"/>
          <w:szCs w:val="32"/>
        </w:rPr>
        <w:t>240</w:t>
      </w:r>
      <w:r>
        <w:rPr>
          <w:rFonts w:ascii="仿宋_GB2312" w:eastAsia="仿宋_GB2312" w:hAnsi="黑体" w:hint="eastAsia"/>
          <w:sz w:val="32"/>
          <w:szCs w:val="32"/>
        </w:rPr>
        <w:t>元；提还后单期分期本金=（</w:t>
      </w:r>
      <w:r>
        <w:rPr>
          <w:rFonts w:ascii="仿宋_GB2312" w:eastAsia="仿宋_GB2312" w:hAnsi="黑体"/>
          <w:sz w:val="32"/>
          <w:szCs w:val="32"/>
        </w:rPr>
        <w:t>100000</w:t>
      </w:r>
      <w:r>
        <w:rPr>
          <w:rFonts w:ascii="仿宋_GB2312" w:eastAsia="仿宋_GB2312" w:hAnsi="黑体" w:hint="eastAsia"/>
          <w:sz w:val="32"/>
          <w:szCs w:val="32"/>
        </w:rPr>
        <w:t>-</w:t>
      </w:r>
      <w:r>
        <w:rPr>
          <w:rFonts w:ascii="仿宋_GB2312" w:eastAsia="仿宋_GB2312" w:hAnsi="黑体"/>
          <w:sz w:val="32"/>
          <w:szCs w:val="32"/>
        </w:rPr>
        <w:t>12500</w:t>
      </w:r>
      <w:r>
        <w:rPr>
          <w:rFonts w:ascii="仿宋_GB2312" w:eastAsia="仿宋_GB2312" w:hAnsi="黑体" w:hint="eastAsia"/>
          <w:sz w:val="32"/>
          <w:szCs w:val="32"/>
        </w:rPr>
        <w:t>-</w:t>
      </w:r>
      <w:r>
        <w:rPr>
          <w:rFonts w:ascii="仿宋_GB2312" w:eastAsia="仿宋_GB2312" w:hAnsi="黑体"/>
          <w:sz w:val="32"/>
          <w:szCs w:val="32"/>
        </w:rPr>
        <w:t>20000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bidi="ar"/>
        </w:rPr>
        <w:t>÷</w:t>
      </w:r>
      <w:r>
        <w:rPr>
          <w:rFonts w:ascii="仿宋_GB2312" w:eastAsia="仿宋_GB2312" w:hAnsi="黑体" w:hint="eastAsia"/>
          <w:sz w:val="32"/>
          <w:szCs w:val="32"/>
        </w:rPr>
        <w:t>（2</w:t>
      </w:r>
      <w:r>
        <w:rPr>
          <w:rFonts w:ascii="仿宋_GB2312" w:eastAsia="仿宋_GB2312" w:hAnsi="黑体"/>
          <w:sz w:val="32"/>
          <w:szCs w:val="32"/>
        </w:rPr>
        <w:t>4-4</w:t>
      </w:r>
      <w:r>
        <w:rPr>
          <w:rFonts w:ascii="仿宋_GB2312" w:eastAsia="仿宋_GB2312" w:hAnsi="黑体" w:hint="eastAsia"/>
          <w:sz w:val="32"/>
          <w:szCs w:val="32"/>
        </w:rPr>
        <w:t>）=</w:t>
      </w:r>
      <w:r>
        <w:rPr>
          <w:rFonts w:ascii="仿宋_GB2312" w:eastAsia="仿宋_GB2312" w:hAnsi="黑体"/>
          <w:sz w:val="32"/>
          <w:szCs w:val="32"/>
        </w:rPr>
        <w:t>3375</w:t>
      </w:r>
      <w:r>
        <w:rPr>
          <w:rFonts w:ascii="仿宋_GB2312" w:eastAsia="仿宋_GB2312" w:hAnsi="黑体" w:hint="eastAsia"/>
          <w:sz w:val="32"/>
          <w:szCs w:val="32"/>
        </w:rPr>
        <w:t>元；提前还款违约金=</w:t>
      </w:r>
      <w:r>
        <w:rPr>
          <w:rFonts w:ascii="仿宋_GB2312" w:eastAsia="仿宋_GB2312" w:hAnsi="黑体"/>
          <w:sz w:val="32"/>
          <w:szCs w:val="32"/>
        </w:rPr>
        <w:t>20000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bidi="ar"/>
        </w:rPr>
        <w:t>×</w:t>
      </w:r>
      <w:r>
        <w:rPr>
          <w:rFonts w:ascii="仿宋_GB2312" w:eastAsia="仿宋_GB2312" w:hAnsi="黑体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%=</w:t>
      </w:r>
      <w:r>
        <w:rPr>
          <w:rFonts w:ascii="仿宋_GB2312" w:eastAsia="仿宋_GB2312" w:hAnsi="黑体"/>
          <w:sz w:val="32"/>
          <w:szCs w:val="32"/>
        </w:rPr>
        <w:t>600</w:t>
      </w:r>
      <w:r>
        <w:rPr>
          <w:rFonts w:ascii="仿宋_GB2312" w:eastAsia="仿宋_GB2312" w:hAnsi="黑体" w:hint="eastAsia"/>
          <w:sz w:val="32"/>
          <w:szCs w:val="32"/>
        </w:rPr>
        <w:t>元。即客户提前还款当期账单=</w:t>
      </w:r>
      <w:r>
        <w:rPr>
          <w:rFonts w:ascii="仿宋_GB2312" w:eastAsia="仿宋_GB2312" w:hAnsi="黑体"/>
          <w:sz w:val="32"/>
          <w:szCs w:val="32"/>
        </w:rPr>
        <w:t>20000</w:t>
      </w:r>
      <w:r>
        <w:rPr>
          <w:rFonts w:ascii="仿宋_GB2312" w:eastAsia="仿宋_GB2312" w:hAnsi="黑体" w:hint="eastAsia"/>
          <w:sz w:val="32"/>
          <w:szCs w:val="32"/>
        </w:rPr>
        <w:t>+</w:t>
      </w:r>
      <w:r>
        <w:rPr>
          <w:rFonts w:ascii="仿宋_GB2312" w:eastAsia="仿宋_GB2312" w:hAnsi="黑体"/>
          <w:sz w:val="32"/>
          <w:szCs w:val="32"/>
        </w:rPr>
        <w:t>240</w:t>
      </w:r>
      <w:r>
        <w:rPr>
          <w:rFonts w:ascii="仿宋_GB2312" w:eastAsia="仿宋_GB2312" w:hAnsi="黑体" w:hint="eastAsia"/>
          <w:sz w:val="32"/>
          <w:szCs w:val="32"/>
        </w:rPr>
        <w:t>+</w:t>
      </w:r>
      <w:r>
        <w:rPr>
          <w:rFonts w:ascii="仿宋_GB2312" w:eastAsia="仿宋_GB2312" w:hAnsi="黑体"/>
          <w:sz w:val="32"/>
          <w:szCs w:val="32"/>
        </w:rPr>
        <w:t>600</w:t>
      </w:r>
      <w:r>
        <w:rPr>
          <w:rFonts w:ascii="仿宋_GB2312" w:eastAsia="仿宋_GB2312" w:hAnsi="黑体" w:hint="eastAsia"/>
          <w:sz w:val="32"/>
          <w:szCs w:val="32"/>
        </w:rPr>
        <w:t>+</w:t>
      </w:r>
      <w:r>
        <w:rPr>
          <w:rFonts w:ascii="仿宋_GB2312" w:eastAsia="仿宋_GB2312" w:hAnsi="宋体" w:cs="Calibri" w:hint="eastAsia"/>
          <w:sz w:val="32"/>
          <w:szCs w:val="32"/>
        </w:rPr>
        <w:t>当期其他应还的透支金额。</w:t>
      </w:r>
    </w:p>
    <w:tbl>
      <w:tblPr>
        <w:tblW w:w="80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257"/>
        <w:gridCol w:w="2258"/>
        <w:gridCol w:w="2258"/>
      </w:tblGrid>
      <w:tr w:rsidR="00AE2F71">
        <w:trPr>
          <w:trHeight w:val="2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单期分期本金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单期分期利息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提前还款违约金</w:t>
            </w:r>
          </w:p>
        </w:tc>
      </w:tr>
      <w:tr w:rsidR="00AE2F71">
        <w:trPr>
          <w:trHeight w:val="2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</w:tr>
      <w:tr w:rsidR="00AE2F71">
        <w:trPr>
          <w:trHeight w:val="2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</w:tr>
      <w:tr w:rsidR="00AE2F71">
        <w:trPr>
          <w:trHeight w:val="2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12500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</w:tr>
      <w:tr w:rsidR="00AE2F71">
        <w:trPr>
          <w:trHeight w:val="2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</w:tr>
      <w:tr w:rsidR="00AE2F71">
        <w:trPr>
          <w:trHeight w:val="2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20000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</w:rPr>
              <w:t>240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</w:rPr>
              <w:t>600</w:t>
            </w:r>
          </w:p>
        </w:tc>
      </w:tr>
      <w:tr w:rsidR="00AE2F71">
        <w:trPr>
          <w:trHeight w:val="2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6750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</w:tr>
      <w:tr w:rsidR="00AE2F71">
        <w:trPr>
          <w:trHeight w:val="2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</w:tr>
      <w:tr w:rsidR="00AE2F71">
        <w:trPr>
          <w:trHeight w:val="2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</w:tr>
      <w:tr w:rsidR="00AE2F71">
        <w:trPr>
          <w:trHeight w:val="2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10125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</w:tr>
      <w:tr w:rsidR="00AE2F71">
        <w:trPr>
          <w:trHeight w:val="2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F71" w:rsidRDefault="00C0663B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F71" w:rsidRDefault="00C0663B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……</w:t>
            </w:r>
          </w:p>
        </w:tc>
      </w:tr>
    </w:tbl>
    <w:p w:rsidR="00AE2F71" w:rsidRDefault="00C0663B">
      <w:pPr>
        <w:ind w:firstLine="660"/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lastRenderedPageBreak/>
        <w:t>（三）</w:t>
      </w:r>
      <w:r w:rsidR="00131949">
        <w:rPr>
          <w:rFonts w:ascii="楷体_GB2312" w:eastAsia="楷体_GB2312" w:hAnsi="黑体" w:hint="eastAsia"/>
          <w:sz w:val="32"/>
          <w:szCs w:val="32"/>
        </w:rPr>
        <w:t>还款方式为</w:t>
      </w:r>
      <w:r>
        <w:rPr>
          <w:rFonts w:ascii="楷体_GB2312" w:eastAsia="楷体_GB2312" w:hAnsi="黑体" w:hint="eastAsia"/>
          <w:sz w:val="32"/>
          <w:szCs w:val="32"/>
        </w:rPr>
        <w:t>平均每期还本还息</w:t>
      </w:r>
      <w:r w:rsidR="00131949">
        <w:rPr>
          <w:rFonts w:ascii="楷体_GB2312" w:eastAsia="楷体_GB2312" w:hAnsi="黑体" w:hint="eastAsia"/>
          <w:sz w:val="32"/>
          <w:szCs w:val="32"/>
        </w:rPr>
        <w:t>时，申请</w:t>
      </w:r>
      <w:r>
        <w:rPr>
          <w:rFonts w:ascii="楷体_GB2312" w:eastAsia="楷体_GB2312" w:hAnsi="黑体" w:hint="eastAsia"/>
          <w:sz w:val="32"/>
          <w:szCs w:val="32"/>
        </w:rPr>
        <w:t>部分提前还款。</w:t>
      </w:r>
    </w:p>
    <w:p w:rsidR="00AE2F71" w:rsidRDefault="00C0663B">
      <w:pPr>
        <w:ind w:firstLineChars="150" w:firstLine="48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分期本金</w:t>
      </w:r>
      <w:r>
        <w:rPr>
          <w:rFonts w:ascii="仿宋_GB2312" w:eastAsia="仿宋_GB2312" w:hAnsi="黑体"/>
          <w:sz w:val="32"/>
          <w:szCs w:val="32"/>
        </w:rPr>
        <w:t>10</w:t>
      </w:r>
      <w:r>
        <w:rPr>
          <w:rFonts w:ascii="仿宋_GB2312" w:eastAsia="仿宋_GB2312" w:hAnsi="黑体" w:hint="eastAsia"/>
          <w:sz w:val="32"/>
          <w:szCs w:val="32"/>
        </w:rPr>
        <w:t>万元，分期期限24期，还款方式为平均每期归还本金及分期利息，提前还款约定为支持多次部分提前还款，收取当期分期利息并按提前还款金额3%收取违约金，单期分期利率为0.3%。客户第1期-第4期正常还款，</w:t>
      </w:r>
      <w:r>
        <w:rPr>
          <w:rFonts w:ascii="仿宋_GB2312" w:eastAsia="仿宋_GB2312" w:hAnsi="黑体"/>
          <w:sz w:val="32"/>
          <w:szCs w:val="32"/>
        </w:rPr>
        <w:t>此时</w:t>
      </w:r>
      <w:r w:rsidR="00CF0354">
        <w:rPr>
          <w:rFonts w:ascii="仿宋_GB2312" w:eastAsia="仿宋_GB2312" w:hAnsi="黑体" w:hint="eastAsia"/>
          <w:sz w:val="32"/>
          <w:szCs w:val="32"/>
        </w:rPr>
        <w:t>申请</w:t>
      </w:r>
      <w:r>
        <w:rPr>
          <w:rFonts w:ascii="仿宋_GB2312" w:eastAsia="仿宋_GB2312" w:hAnsi="黑体" w:hint="eastAsia"/>
          <w:sz w:val="32"/>
          <w:szCs w:val="32"/>
        </w:rPr>
        <w:t>部分提前还款2万元。</w:t>
      </w:r>
    </w:p>
    <w:p w:rsidR="00AE2F71" w:rsidRDefault="00C0663B">
      <w:pPr>
        <w:ind w:firstLineChars="150" w:firstLine="48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提还后单期分期利息=（</w:t>
      </w:r>
      <w:r>
        <w:rPr>
          <w:rFonts w:ascii="仿宋_GB2312" w:eastAsia="仿宋_GB2312" w:hAnsi="黑体"/>
          <w:sz w:val="32"/>
          <w:szCs w:val="32"/>
        </w:rPr>
        <w:t>100000</w:t>
      </w:r>
      <w:r>
        <w:rPr>
          <w:rFonts w:ascii="仿宋_GB2312" w:eastAsia="仿宋_GB2312" w:hAnsi="黑体" w:hint="eastAsia"/>
          <w:sz w:val="32"/>
          <w:szCs w:val="32"/>
        </w:rPr>
        <w:t>-</w:t>
      </w:r>
      <w:r>
        <w:rPr>
          <w:rFonts w:ascii="仿宋_GB2312" w:eastAsia="仿宋_GB2312" w:hAnsi="黑体"/>
          <w:sz w:val="32"/>
          <w:szCs w:val="32"/>
        </w:rPr>
        <w:t>20000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bidi="ar"/>
        </w:rPr>
        <w:t>×</w:t>
      </w:r>
      <w:r>
        <w:rPr>
          <w:rFonts w:ascii="仿宋_GB2312" w:eastAsia="仿宋_GB2312" w:hAnsi="黑体"/>
          <w:sz w:val="32"/>
          <w:szCs w:val="32"/>
        </w:rPr>
        <w:t>0.3</w:t>
      </w:r>
      <w:r>
        <w:rPr>
          <w:rFonts w:ascii="仿宋_GB2312" w:eastAsia="仿宋_GB2312" w:hAnsi="黑体" w:hint="eastAsia"/>
          <w:sz w:val="32"/>
          <w:szCs w:val="32"/>
        </w:rPr>
        <w:t>%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bidi="ar"/>
        </w:rPr>
        <w:t>×</w:t>
      </w:r>
      <w:r>
        <w:rPr>
          <w:rFonts w:ascii="仿宋_GB2312" w:eastAsia="仿宋_GB2312" w:hAnsi="黑体" w:hint="eastAsia"/>
          <w:sz w:val="32"/>
          <w:szCs w:val="32"/>
        </w:rPr>
        <w:t>（2</w:t>
      </w:r>
      <w:r>
        <w:rPr>
          <w:rFonts w:ascii="仿宋_GB2312" w:eastAsia="仿宋_GB2312" w:hAnsi="黑体"/>
          <w:sz w:val="32"/>
          <w:szCs w:val="32"/>
        </w:rPr>
        <w:t>4-4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bidi="ar"/>
        </w:rPr>
        <w:t>÷</w:t>
      </w:r>
      <w:r>
        <w:rPr>
          <w:rFonts w:ascii="仿宋_GB2312" w:eastAsia="仿宋_GB2312" w:hAnsi="黑体"/>
          <w:sz w:val="32"/>
          <w:szCs w:val="32"/>
        </w:rPr>
        <w:t>(24-4)</w:t>
      </w:r>
      <w:r>
        <w:rPr>
          <w:rFonts w:ascii="仿宋_GB2312" w:eastAsia="仿宋_GB2312" w:hAnsi="黑体" w:hint="eastAsia"/>
          <w:sz w:val="32"/>
          <w:szCs w:val="32"/>
        </w:rPr>
        <w:t>=</w:t>
      </w:r>
      <w:r>
        <w:rPr>
          <w:rFonts w:ascii="仿宋_GB2312" w:eastAsia="仿宋_GB2312" w:hAnsi="黑体"/>
          <w:sz w:val="32"/>
          <w:szCs w:val="32"/>
        </w:rPr>
        <w:t>240</w:t>
      </w:r>
      <w:r>
        <w:rPr>
          <w:rFonts w:ascii="仿宋_GB2312" w:eastAsia="仿宋_GB2312" w:hAnsi="黑体" w:hint="eastAsia"/>
          <w:sz w:val="32"/>
          <w:szCs w:val="32"/>
        </w:rPr>
        <w:t>元；提还后单期分期本金=（</w:t>
      </w:r>
      <w:r>
        <w:rPr>
          <w:rFonts w:ascii="仿宋_GB2312" w:eastAsia="仿宋_GB2312" w:hAnsi="黑体"/>
          <w:sz w:val="32"/>
          <w:szCs w:val="32"/>
        </w:rPr>
        <w:t>100000</w:t>
      </w:r>
      <w:r>
        <w:rPr>
          <w:rFonts w:ascii="仿宋_GB2312" w:eastAsia="仿宋_GB2312" w:hAnsi="黑体" w:hint="eastAsia"/>
          <w:sz w:val="32"/>
          <w:szCs w:val="32"/>
        </w:rPr>
        <w:t>-</w:t>
      </w:r>
      <w:r>
        <w:rPr>
          <w:rFonts w:ascii="仿宋_GB2312" w:eastAsia="仿宋_GB2312" w:hAnsi="黑体"/>
          <w:sz w:val="32"/>
          <w:szCs w:val="32"/>
        </w:rPr>
        <w:t>4166.67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bidi="ar"/>
        </w:rPr>
        <w:t>×</w:t>
      </w:r>
      <w:r>
        <w:rPr>
          <w:rFonts w:ascii="仿宋_GB2312" w:eastAsia="仿宋_GB2312" w:hAnsi="黑体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-</w:t>
      </w:r>
      <w:r>
        <w:rPr>
          <w:rFonts w:ascii="仿宋_GB2312" w:eastAsia="仿宋_GB2312" w:hAnsi="黑体"/>
          <w:sz w:val="32"/>
          <w:szCs w:val="32"/>
        </w:rPr>
        <w:t>20000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bidi="ar"/>
        </w:rPr>
        <w:t>÷</w:t>
      </w:r>
      <w:r>
        <w:rPr>
          <w:rFonts w:ascii="仿宋_GB2312" w:eastAsia="仿宋_GB2312" w:hAnsi="黑体" w:hint="eastAsia"/>
          <w:sz w:val="32"/>
          <w:szCs w:val="32"/>
        </w:rPr>
        <w:t>（2</w:t>
      </w:r>
      <w:r>
        <w:rPr>
          <w:rFonts w:ascii="仿宋_GB2312" w:eastAsia="仿宋_GB2312" w:hAnsi="黑体"/>
          <w:sz w:val="32"/>
          <w:szCs w:val="32"/>
        </w:rPr>
        <w:t>4-4</w:t>
      </w:r>
      <w:r>
        <w:rPr>
          <w:rFonts w:ascii="仿宋_GB2312" w:eastAsia="仿宋_GB2312" w:hAnsi="黑体" w:hint="eastAsia"/>
          <w:sz w:val="32"/>
          <w:szCs w:val="32"/>
        </w:rPr>
        <w:t>）=</w:t>
      </w:r>
      <w:r>
        <w:rPr>
          <w:rFonts w:ascii="仿宋_GB2312" w:eastAsia="仿宋_GB2312" w:hAnsi="黑体"/>
          <w:sz w:val="32"/>
          <w:szCs w:val="32"/>
        </w:rPr>
        <w:t>3166.67</w:t>
      </w:r>
      <w:r>
        <w:rPr>
          <w:rFonts w:ascii="仿宋_GB2312" w:eastAsia="仿宋_GB2312" w:hAnsi="黑体" w:hint="eastAsia"/>
          <w:sz w:val="32"/>
          <w:szCs w:val="32"/>
        </w:rPr>
        <w:t>元；提前还款违约金=</w:t>
      </w:r>
      <w:r>
        <w:rPr>
          <w:rFonts w:ascii="仿宋_GB2312" w:eastAsia="仿宋_GB2312" w:hAnsi="黑体"/>
          <w:sz w:val="32"/>
          <w:szCs w:val="32"/>
        </w:rPr>
        <w:t>20000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bidi="ar"/>
        </w:rPr>
        <w:t>×</w:t>
      </w:r>
      <w:r>
        <w:rPr>
          <w:rFonts w:ascii="仿宋_GB2312" w:eastAsia="仿宋_GB2312" w:hAnsi="黑体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%=</w:t>
      </w:r>
      <w:r>
        <w:rPr>
          <w:rFonts w:ascii="仿宋_GB2312" w:eastAsia="仿宋_GB2312" w:hAnsi="黑体"/>
          <w:sz w:val="32"/>
          <w:szCs w:val="32"/>
        </w:rPr>
        <w:t>600</w:t>
      </w:r>
      <w:r>
        <w:rPr>
          <w:rFonts w:ascii="仿宋_GB2312" w:eastAsia="仿宋_GB2312" w:hAnsi="黑体" w:hint="eastAsia"/>
          <w:sz w:val="32"/>
          <w:szCs w:val="32"/>
        </w:rPr>
        <w:t>元。即客户提前还款当期账单=</w:t>
      </w:r>
      <w:r>
        <w:rPr>
          <w:rFonts w:ascii="仿宋_GB2312" w:eastAsia="仿宋_GB2312" w:hAnsi="黑体"/>
          <w:sz w:val="32"/>
          <w:szCs w:val="32"/>
        </w:rPr>
        <w:t>20000</w:t>
      </w:r>
      <w:r>
        <w:rPr>
          <w:rFonts w:ascii="仿宋_GB2312" w:eastAsia="仿宋_GB2312" w:hAnsi="黑体" w:hint="eastAsia"/>
          <w:sz w:val="32"/>
          <w:szCs w:val="32"/>
        </w:rPr>
        <w:t>+</w:t>
      </w:r>
      <w:r>
        <w:rPr>
          <w:rFonts w:ascii="仿宋_GB2312" w:eastAsia="仿宋_GB2312" w:hAnsi="黑体"/>
          <w:sz w:val="32"/>
          <w:szCs w:val="32"/>
        </w:rPr>
        <w:t>3166.67</w:t>
      </w:r>
      <w:r>
        <w:rPr>
          <w:rFonts w:ascii="仿宋_GB2312" w:eastAsia="仿宋_GB2312" w:hAnsi="黑体" w:hint="eastAsia"/>
          <w:sz w:val="32"/>
          <w:szCs w:val="32"/>
        </w:rPr>
        <w:t>+</w:t>
      </w:r>
      <w:r>
        <w:rPr>
          <w:rFonts w:ascii="仿宋_GB2312" w:eastAsia="仿宋_GB2312" w:hAnsi="黑体"/>
          <w:sz w:val="32"/>
          <w:szCs w:val="32"/>
        </w:rPr>
        <w:t>240</w:t>
      </w:r>
      <w:r>
        <w:rPr>
          <w:rFonts w:ascii="仿宋_GB2312" w:eastAsia="仿宋_GB2312" w:hAnsi="黑体" w:hint="eastAsia"/>
          <w:sz w:val="32"/>
          <w:szCs w:val="32"/>
        </w:rPr>
        <w:t>+</w:t>
      </w:r>
      <w:r>
        <w:rPr>
          <w:rFonts w:ascii="仿宋_GB2312" w:eastAsia="仿宋_GB2312" w:hAnsi="黑体"/>
          <w:sz w:val="32"/>
          <w:szCs w:val="32"/>
        </w:rPr>
        <w:t>600</w:t>
      </w:r>
      <w:r>
        <w:rPr>
          <w:rFonts w:ascii="仿宋_GB2312" w:eastAsia="仿宋_GB2312" w:hAnsi="黑体" w:hint="eastAsia"/>
          <w:sz w:val="32"/>
          <w:szCs w:val="32"/>
        </w:rPr>
        <w:t>+</w:t>
      </w:r>
      <w:r>
        <w:rPr>
          <w:rFonts w:ascii="仿宋_GB2312" w:eastAsia="仿宋_GB2312" w:hAnsi="宋体" w:cs="Calibri" w:hint="eastAsia"/>
          <w:sz w:val="32"/>
          <w:szCs w:val="32"/>
        </w:rPr>
        <w:t>当期其他应还的透支金额。</w:t>
      </w:r>
    </w:p>
    <w:p w:rsidR="00AE2F71" w:rsidRDefault="00C0663B">
      <w:pPr>
        <w:ind w:firstLine="66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每期的分期利息、分期本金展示：</w:t>
      </w:r>
    </w:p>
    <w:tbl>
      <w:tblPr>
        <w:tblW w:w="80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257"/>
        <w:gridCol w:w="2258"/>
        <w:gridCol w:w="2258"/>
      </w:tblGrid>
      <w:tr w:rsidR="00AE2F71">
        <w:trPr>
          <w:trHeight w:val="24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单期分期本金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单期分期利息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提前还款违约金</w:t>
            </w:r>
          </w:p>
        </w:tc>
      </w:tr>
      <w:tr w:rsidR="00AE2F71">
        <w:trPr>
          <w:trHeight w:val="2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4166.67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</w:tr>
      <w:tr w:rsidR="00AE2F71">
        <w:trPr>
          <w:trHeight w:val="2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4166.67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</w:tr>
      <w:tr w:rsidR="00AE2F71">
        <w:trPr>
          <w:trHeight w:val="2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4166.67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</w:tr>
      <w:tr w:rsidR="00AE2F71">
        <w:trPr>
          <w:trHeight w:val="2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4166.67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</w:tr>
      <w:tr w:rsidR="00AE2F71">
        <w:trPr>
          <w:trHeight w:val="2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20000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+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3166.67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240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600</w:t>
            </w:r>
          </w:p>
        </w:tc>
      </w:tr>
      <w:tr w:rsidR="00AE2F71">
        <w:trPr>
          <w:trHeight w:val="2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3166.67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</w:tr>
      <w:tr w:rsidR="00AE2F71">
        <w:trPr>
          <w:trHeight w:val="2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3166.67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</w:tr>
      <w:tr w:rsidR="00AE2F71">
        <w:trPr>
          <w:trHeight w:val="2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71" w:rsidRDefault="00C0663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F71" w:rsidRDefault="00C0663B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F71" w:rsidRDefault="00C0663B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F71" w:rsidRDefault="00C0663B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……</w:t>
            </w:r>
          </w:p>
        </w:tc>
      </w:tr>
    </w:tbl>
    <w:p w:rsidR="00AE2F71" w:rsidRDefault="00AE2F71"/>
    <w:sectPr w:rsidR="00AE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3B" w:rsidRDefault="00C0663B" w:rsidP="00A0000B">
      <w:r>
        <w:separator/>
      </w:r>
    </w:p>
  </w:endnote>
  <w:endnote w:type="continuationSeparator" w:id="0">
    <w:p w:rsidR="00C0663B" w:rsidRDefault="00C0663B" w:rsidP="00A0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3B" w:rsidRDefault="00C0663B" w:rsidP="00A0000B">
      <w:r>
        <w:separator/>
      </w:r>
    </w:p>
  </w:footnote>
  <w:footnote w:type="continuationSeparator" w:id="0">
    <w:p w:rsidR="00C0663B" w:rsidRDefault="00C0663B" w:rsidP="00A0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55"/>
    <w:rsid w:val="AFE7B668"/>
    <w:rsid w:val="B2FE6292"/>
    <w:rsid w:val="B4EEF145"/>
    <w:rsid w:val="BB1FE245"/>
    <w:rsid w:val="BFE7AF26"/>
    <w:rsid w:val="CFF66F74"/>
    <w:rsid w:val="D3BD38E0"/>
    <w:rsid w:val="D5F5AD73"/>
    <w:rsid w:val="D7EF0B4A"/>
    <w:rsid w:val="E7FB44A5"/>
    <w:rsid w:val="F63A2640"/>
    <w:rsid w:val="F9DCAEFC"/>
    <w:rsid w:val="FAFD5B03"/>
    <w:rsid w:val="FBAED1EE"/>
    <w:rsid w:val="FBEEB622"/>
    <w:rsid w:val="FEF4CFC2"/>
    <w:rsid w:val="FFF6C946"/>
    <w:rsid w:val="00012598"/>
    <w:rsid w:val="0003753A"/>
    <w:rsid w:val="00077606"/>
    <w:rsid w:val="000A62C6"/>
    <w:rsid w:val="000C61FA"/>
    <w:rsid w:val="000D3E4E"/>
    <w:rsid w:val="000E544C"/>
    <w:rsid w:val="000F2C74"/>
    <w:rsid w:val="00120D86"/>
    <w:rsid w:val="001301A0"/>
    <w:rsid w:val="00131949"/>
    <w:rsid w:val="0018385C"/>
    <w:rsid w:val="001A78D9"/>
    <w:rsid w:val="001B3481"/>
    <w:rsid w:val="001C24E5"/>
    <w:rsid w:val="001D02A6"/>
    <w:rsid w:val="001E5035"/>
    <w:rsid w:val="002120B2"/>
    <w:rsid w:val="002357E2"/>
    <w:rsid w:val="00297999"/>
    <w:rsid w:val="002B01DA"/>
    <w:rsid w:val="002B5D49"/>
    <w:rsid w:val="00337C04"/>
    <w:rsid w:val="00352F74"/>
    <w:rsid w:val="0038347D"/>
    <w:rsid w:val="003945BE"/>
    <w:rsid w:val="003D6414"/>
    <w:rsid w:val="004164DD"/>
    <w:rsid w:val="00460B4B"/>
    <w:rsid w:val="0046368C"/>
    <w:rsid w:val="004B3EF8"/>
    <w:rsid w:val="00503670"/>
    <w:rsid w:val="00526604"/>
    <w:rsid w:val="00527E2E"/>
    <w:rsid w:val="00532DD1"/>
    <w:rsid w:val="0055351B"/>
    <w:rsid w:val="005560EA"/>
    <w:rsid w:val="00561286"/>
    <w:rsid w:val="005B7DEC"/>
    <w:rsid w:val="0061782C"/>
    <w:rsid w:val="00620B35"/>
    <w:rsid w:val="00632EA9"/>
    <w:rsid w:val="00642C57"/>
    <w:rsid w:val="0064681F"/>
    <w:rsid w:val="00685E8B"/>
    <w:rsid w:val="00695FF8"/>
    <w:rsid w:val="006A20EF"/>
    <w:rsid w:val="006F07E9"/>
    <w:rsid w:val="00731858"/>
    <w:rsid w:val="00731C72"/>
    <w:rsid w:val="00770779"/>
    <w:rsid w:val="007818DC"/>
    <w:rsid w:val="007A4A5A"/>
    <w:rsid w:val="007B2AA6"/>
    <w:rsid w:val="007C47CF"/>
    <w:rsid w:val="007E3988"/>
    <w:rsid w:val="00804FC1"/>
    <w:rsid w:val="0082340E"/>
    <w:rsid w:val="00851B9B"/>
    <w:rsid w:val="008F09DA"/>
    <w:rsid w:val="009154B9"/>
    <w:rsid w:val="009462A0"/>
    <w:rsid w:val="00951918"/>
    <w:rsid w:val="00983D4B"/>
    <w:rsid w:val="009E2D55"/>
    <w:rsid w:val="00A0000B"/>
    <w:rsid w:val="00A067A0"/>
    <w:rsid w:val="00A36456"/>
    <w:rsid w:val="00A521C6"/>
    <w:rsid w:val="00A81BA0"/>
    <w:rsid w:val="00AC0022"/>
    <w:rsid w:val="00AC5C71"/>
    <w:rsid w:val="00AE2F71"/>
    <w:rsid w:val="00B019C8"/>
    <w:rsid w:val="00B03F7E"/>
    <w:rsid w:val="00B23277"/>
    <w:rsid w:val="00B65A09"/>
    <w:rsid w:val="00B946B4"/>
    <w:rsid w:val="00BB6FEF"/>
    <w:rsid w:val="00BB7ED5"/>
    <w:rsid w:val="00BC530C"/>
    <w:rsid w:val="00BC5D41"/>
    <w:rsid w:val="00BD461F"/>
    <w:rsid w:val="00BF2106"/>
    <w:rsid w:val="00C0663B"/>
    <w:rsid w:val="00C60CEC"/>
    <w:rsid w:val="00C70E13"/>
    <w:rsid w:val="00CA36B0"/>
    <w:rsid w:val="00CB0F77"/>
    <w:rsid w:val="00CE107F"/>
    <w:rsid w:val="00CE2019"/>
    <w:rsid w:val="00CE6B9A"/>
    <w:rsid w:val="00CF0354"/>
    <w:rsid w:val="00D0474F"/>
    <w:rsid w:val="00D21C04"/>
    <w:rsid w:val="00D3329D"/>
    <w:rsid w:val="00D360E7"/>
    <w:rsid w:val="00D73D4A"/>
    <w:rsid w:val="00DA20AE"/>
    <w:rsid w:val="00DB1396"/>
    <w:rsid w:val="00DC74B6"/>
    <w:rsid w:val="00DD6CE7"/>
    <w:rsid w:val="00E10C87"/>
    <w:rsid w:val="00E14040"/>
    <w:rsid w:val="00E4235D"/>
    <w:rsid w:val="00E57E22"/>
    <w:rsid w:val="00E94C79"/>
    <w:rsid w:val="00EC0B74"/>
    <w:rsid w:val="00EC484E"/>
    <w:rsid w:val="00EC4A02"/>
    <w:rsid w:val="00F460A4"/>
    <w:rsid w:val="00F54079"/>
    <w:rsid w:val="00F55BBA"/>
    <w:rsid w:val="00F6023E"/>
    <w:rsid w:val="00F9274D"/>
    <w:rsid w:val="00FC0822"/>
    <w:rsid w:val="00FC27EA"/>
    <w:rsid w:val="00FD7C2F"/>
    <w:rsid w:val="34F70A8E"/>
    <w:rsid w:val="3F97441B"/>
    <w:rsid w:val="3FFF20E3"/>
    <w:rsid w:val="6BFB6A58"/>
    <w:rsid w:val="6F5F1843"/>
    <w:rsid w:val="6F93919D"/>
    <w:rsid w:val="759F6615"/>
    <w:rsid w:val="777F59E3"/>
    <w:rsid w:val="7F9EF05B"/>
    <w:rsid w:val="7FBF8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9E4DEBDB-49C1-46B9-99B2-ED0F62A0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冯韵诗</dc:creator>
  <cp:lastModifiedBy>陈晓君</cp:lastModifiedBy>
  <cp:revision>2</cp:revision>
  <dcterms:created xsi:type="dcterms:W3CDTF">2024-01-10T06:36:00Z</dcterms:created>
  <dcterms:modified xsi:type="dcterms:W3CDTF">2024-01-10T06:36:00Z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